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803" w:firstLineChars="200"/>
        <w:jc w:val="center"/>
        <w:rPr>
          <w:rFonts w:hint="eastAsia" w:ascii="宋体" w:hAnsi="宋体" w:cs="宋体"/>
          <w:b/>
          <w:bCs/>
          <w:sz w:val="40"/>
          <w:szCs w:val="40"/>
        </w:rPr>
      </w:pPr>
      <w:r>
        <w:rPr>
          <w:rFonts w:hint="eastAsia" w:ascii="宋体" w:hAnsi="宋体" w:cs="宋体"/>
          <w:b/>
          <w:bCs/>
          <w:sz w:val="40"/>
          <w:szCs w:val="40"/>
        </w:rPr>
        <w:t>听证通知书</w:t>
      </w:r>
    </w:p>
    <w:p>
      <w:pPr>
        <w:spacing w:line="560" w:lineRule="exact"/>
        <w:ind w:firstLine="640" w:firstLineChars="200"/>
        <w:rPr>
          <w:rFonts w:hint="eastAsia" w:ascii="仿宋_GB2312" w:eastAsia="仿宋_GB2312"/>
          <w:sz w:val="32"/>
          <w:szCs w:val="32"/>
        </w:rPr>
      </w:pPr>
    </w:p>
    <w:p>
      <w:pPr>
        <w:spacing w:line="560" w:lineRule="exact"/>
        <w:jc w:val="left"/>
        <w:rPr>
          <w:rFonts w:hint="eastAsia" w:ascii="仿宋_GB2312" w:hAnsi="仿宋" w:eastAsia="仿宋_GB2312"/>
          <w:sz w:val="32"/>
          <w:szCs w:val="32"/>
        </w:rPr>
      </w:pPr>
      <w:r>
        <w:rPr>
          <w:rFonts w:hint="eastAsia" w:ascii="仿宋_GB2312" w:hAnsi="仿宋" w:eastAsia="仿宋_GB2312"/>
          <w:sz w:val="32"/>
          <w:szCs w:val="32"/>
          <w:u w:val="single"/>
        </w:rPr>
        <w:t xml:space="preserve">                </w:t>
      </w:r>
      <w:r>
        <w:rPr>
          <w:rFonts w:hint="eastAsia" w:ascii="仿宋_GB2312" w:hAnsi="仿宋" w:eastAsia="仿宋_GB2312"/>
          <w:sz w:val="32"/>
          <w:szCs w:val="32"/>
        </w:rPr>
        <w:t>（单位/个人）：</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XXXX年XX月XX日，我局收到XXX对自然资听告字〔2022〕X 号有异议，要求举行听证的听证会申请，根据《中华人民共和国行政处罚法》有关规定，我局定于XXXX年XX月XX日就该听证申请事项举行听证会，现将听证会的有关事宜通知如下：</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一、听证会时间</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2022年XX月XX日（星期一）下午14时45分</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二、听证会地点</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XX县XX路XX大楼X号会议室</w:t>
      </w:r>
    </w:p>
    <w:p>
      <w:pPr>
        <w:spacing w:line="560" w:lineRule="exact"/>
        <w:ind w:firstLine="640" w:firstLineChars="200"/>
        <w:rPr>
          <w:rFonts w:hint="eastAsia" w:ascii="仿宋_GB2312" w:eastAsia="仿宋_GB2312"/>
          <w:sz w:val="32"/>
          <w:szCs w:val="32"/>
        </w:rPr>
      </w:pPr>
      <w:r>
        <w:rPr>
          <w:rFonts w:hint="eastAsia" w:ascii="黑体" w:hAnsi="黑体" w:eastAsia="黑体" w:cs="黑体"/>
          <w:sz w:val="32"/>
          <w:szCs w:val="32"/>
        </w:rPr>
        <w:t>三、听证事由：</w:t>
      </w:r>
      <w:r>
        <w:rPr>
          <w:rFonts w:hint="eastAsia" w:ascii="仿宋_GB2312" w:eastAsia="仿宋_GB2312"/>
          <w:sz w:val="32"/>
          <w:szCs w:val="32"/>
        </w:rPr>
        <w:t>XXX对本局下达的自然资听告字〔2020〕X 号要求举行听证</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四、听证人员</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主持人:XXX</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听证员：XXX  XXX  XXX</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书记员：XXX</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如果认为上述听证人员可能影响对案件的公正听证，可书面说明理由，于收到本通知后至听证会开始前，申请其回避。听证主持人的回避，由本局负责人决定，听证员和书记员的回避由听证主持人决定。</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五、听证会注意事项</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（一）案件当事人和案件经办人应围绕主题积极准备陈述材料、证据等，以保证听证的顺利进行；</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（二）案件当事人可以委托1至2名代理人参加听证，委托代理人参加听证的需提交授权委托书及代理人的身份证原件及复印件；</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（三）当事人在接到《听证通知书》后，应当准时到场；无正当理由不到场的，或者未经听证主持人允许中途退场的，视为放弃听证。放弃听证的，记入听证笔录；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联系人：XXX  电话：       地址：</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特此通知</w:t>
      </w:r>
    </w:p>
    <w:p>
      <w:pPr>
        <w:spacing w:line="560" w:lineRule="exact"/>
        <w:ind w:firstLine="640" w:firstLineChars="200"/>
        <w:rPr>
          <w:rFonts w:hint="eastAsia" w:ascii="仿宋_GB2312" w:eastAsia="仿宋_GB2312"/>
          <w:sz w:val="32"/>
          <w:szCs w:val="32"/>
        </w:rPr>
      </w:pPr>
    </w:p>
    <w:p>
      <w:pPr>
        <w:pStyle w:val="2"/>
        <w:rPr>
          <w:rFonts w:hint="eastAsia"/>
        </w:rPr>
      </w:pP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 xml:space="preserve">    自然资源局（印章）       </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年  月  日</w:t>
      </w:r>
    </w:p>
    <w:p>
      <w:pPr>
        <w:spacing w:line="560" w:lineRule="exact"/>
        <w:rPr>
          <w:rFonts w:hint="eastAsia"/>
        </w:rPr>
      </w:pPr>
    </w:p>
    <w:p>
      <w:pPr>
        <w:spacing w:line="560" w:lineRule="exact"/>
        <w:rPr>
          <w:rFonts w:hint="eastAsia"/>
        </w:rPr>
      </w:pPr>
    </w:p>
    <w:p>
      <w:pPr>
        <w:rPr>
          <w:rFonts w:hint="eastAsia"/>
        </w:rPr>
      </w:pPr>
    </w:p>
    <w:p>
      <w:pPr>
        <w:rPr>
          <w:rFonts w:hint="eastAsia"/>
        </w:rPr>
      </w:pPr>
    </w:p>
    <w:p>
      <w:pPr>
        <w:rPr>
          <w:rFonts w:hint="eastAsia"/>
        </w:rPr>
      </w:pPr>
    </w:p>
    <w:p>
      <w:pPr>
        <w:rPr>
          <w:rFonts w:hint="eastAsia"/>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7F5606"/>
    <w:rsid w:val="7B7F5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outlineLvl w:val="2"/>
    </w:pPr>
    <w:rPr>
      <w:b/>
      <w:sz w:val="32"/>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2022-04-15T05:26:00Z</dcterms:created>
  <dc:creator>Administrator</dc:creator>
  <cp:lastModifiedBy>Administrator</cp:lastModifiedBy>
  <dcterms:modified xsi:type="dcterms:W3CDTF">2022-04-15T05:26:58Z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