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40"/>
          <w:szCs w:val="40"/>
        </w:rPr>
      </w:pPr>
      <w:r>
        <w:rPr>
          <w:rFonts w:hint="eastAsia" w:ascii="宋体" w:hAnsi="宋体"/>
          <w:b/>
          <w:bCs/>
          <w:sz w:val="40"/>
          <w:szCs w:val="40"/>
        </w:rPr>
        <w:t>行政处分建议书</w:t>
      </w:r>
    </w:p>
    <w:p>
      <w:pPr>
        <w:spacing w:line="600" w:lineRule="exact"/>
        <w:jc w:val="righ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XX自然资处建字〔2022〕X 号</w:t>
      </w:r>
    </w:p>
    <w:p>
      <w:pPr>
        <w:spacing w:line="600" w:lineRule="exact"/>
        <w:jc w:val="right"/>
        <w:rPr>
          <w:rFonts w:hint="eastAsia" w:ascii="仿宋_GB2312" w:eastAsia="仿宋_GB2312"/>
          <w:sz w:val="28"/>
          <w:szCs w:val="28"/>
        </w:rPr>
      </w:pPr>
    </w:p>
    <w:p>
      <w:pPr>
        <w:spacing w:line="600" w:lineRule="exact"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>XX纪检监察机关或任免机关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>
      <w:pPr>
        <w:tabs>
          <w:tab w:val="left" w:pos="7920"/>
        </w:tabs>
        <w:spacing w:line="600" w:lineRule="exact"/>
        <w:ind w:firstLine="595" w:firstLineChars="186"/>
        <w:rPr>
          <w:rFonts w:hint="eastAsia" w:ascii="仿宋_GB2312" w:hAnsi="仿宋" w:eastAsia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我局于</w:t>
      </w:r>
      <w:r>
        <w:rPr>
          <w:rFonts w:hint="eastAsia" w:ascii="仿宋_GB2312" w:hAnsi="仿宋" w:eastAsia="仿宋_GB2312"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年</w:t>
      </w:r>
      <w:r>
        <w:rPr>
          <w:rFonts w:hint="eastAsia" w:ascii="仿宋_GB2312" w:hAnsi="仿宋" w:eastAsia="仿宋_GB2312"/>
          <w:color w:val="000000"/>
          <w:sz w:val="32"/>
          <w:szCs w:val="32"/>
          <w:u w:val="single"/>
        </w:rPr>
        <w:t xml:space="preserve">    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月</w:t>
      </w:r>
      <w:r>
        <w:rPr>
          <w:rFonts w:hint="eastAsia" w:ascii="仿宋_GB2312" w:hAnsi="仿宋" w:eastAsia="仿宋_GB2312"/>
          <w:color w:val="000000"/>
          <w:sz w:val="32"/>
          <w:szCs w:val="32"/>
          <w:u w:val="single"/>
        </w:rPr>
        <w:t xml:space="preserve">    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日对</w:t>
      </w:r>
      <w:r>
        <w:rPr>
          <w:rFonts w:hint="eastAsia" w:ascii="仿宋_GB2312" w:hAnsi="仿宋" w:eastAsia="仿宋_GB2312"/>
          <w:color w:val="000000"/>
          <w:sz w:val="32"/>
          <w:szCs w:val="32"/>
          <w:u w:val="single"/>
        </w:rPr>
        <w:t xml:space="preserve">                      </w:t>
      </w:r>
    </w:p>
    <w:p>
      <w:pPr>
        <w:tabs>
          <w:tab w:val="left" w:pos="7920"/>
        </w:tabs>
        <w:spacing w:line="60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  <w:u w:val="single"/>
        </w:rPr>
        <w:t xml:space="preserve">             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一案进行立案调查，调查发现</w:t>
      </w:r>
      <w:r>
        <w:rPr>
          <w:rFonts w:hint="eastAsia" w:ascii="仿宋_GB2312" w:hAnsi="仿宋" w:eastAsia="仿宋_GB2312"/>
          <w:sz w:val="32"/>
          <w:szCs w:val="32"/>
        </w:rPr>
        <w:t>该案涉嫌存在国家工作人员违法违纪问题。</w:t>
      </w:r>
    </w:p>
    <w:p>
      <w:pPr>
        <w:tabs>
          <w:tab w:val="left" w:pos="7920"/>
        </w:tabs>
        <w:spacing w:line="600" w:lineRule="exact"/>
        <w:ind w:firstLine="595" w:firstLineChars="186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</w:t>
      </w:r>
      <w:r>
        <w:rPr>
          <w:rFonts w:hint="eastAsia" w:ascii="仿宋_GB2312" w:hAnsi="仿宋" w:eastAsia="仿宋_GB2312"/>
          <w:sz w:val="32"/>
          <w:szCs w:val="32"/>
        </w:rPr>
        <w:t>的规定，现将该案有关材料移送你单位，建议依法依纪追究相关人员行政纪律责任。处理情况请告知我局。</w:t>
      </w:r>
    </w:p>
    <w:p>
      <w:pPr>
        <w:tabs>
          <w:tab w:val="left" w:pos="7920"/>
        </w:tabs>
        <w:spacing w:line="600" w:lineRule="exact"/>
        <w:ind w:firstLine="595" w:firstLineChars="186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附件：1</w:t>
      </w:r>
      <w:r>
        <w:rPr>
          <w:rFonts w:hint="eastAsia" w:ascii="仿宋_GB2312" w:hAnsi="仿宋" w:eastAsia="仿宋_GB2312"/>
          <w:b/>
          <w:sz w:val="32"/>
          <w:szCs w:val="32"/>
        </w:rPr>
        <w:t>．</w:t>
      </w:r>
      <w:r>
        <w:rPr>
          <w:rFonts w:hint="eastAsia" w:ascii="仿宋_GB2312" w:hAnsi="仿宋" w:eastAsia="仿宋_GB2312"/>
          <w:sz w:val="32"/>
          <w:szCs w:val="32"/>
        </w:rPr>
        <w:t>案件调查报告</w:t>
      </w:r>
    </w:p>
    <w:p>
      <w:pPr>
        <w:spacing w:line="600" w:lineRule="exact"/>
        <w:ind w:firstLine="1548" w:firstLineChars="484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2</w:t>
      </w:r>
      <w:r>
        <w:rPr>
          <w:rFonts w:hint="eastAsia" w:ascii="仿宋_GB2312" w:hAnsi="仿宋" w:eastAsia="仿宋_GB2312"/>
          <w:b/>
          <w:sz w:val="32"/>
          <w:szCs w:val="32"/>
        </w:rPr>
        <w:t>．</w:t>
      </w:r>
      <w:r>
        <w:rPr>
          <w:rFonts w:hint="eastAsia" w:ascii="仿宋_GB2312" w:hAnsi="仿宋" w:eastAsia="仿宋_GB2312"/>
          <w:sz w:val="32"/>
          <w:szCs w:val="32"/>
        </w:rPr>
        <w:t xml:space="preserve">相关证据材料           </w:t>
      </w:r>
    </w:p>
    <w:p>
      <w:pPr>
        <w:spacing w:line="600" w:lineRule="exact"/>
        <w:ind w:firstLine="595" w:firstLineChars="186"/>
        <w:rPr>
          <w:rFonts w:hint="eastAsia" w:ascii="仿宋_GB2312" w:hAnsi="仿宋" w:eastAsia="仿宋_GB2312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联系人：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XXX 、XXX      </w:t>
      </w:r>
    </w:p>
    <w:p>
      <w:pPr>
        <w:spacing w:line="58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电  话：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</w:t>
      </w:r>
    </w:p>
    <w:p>
      <w:pPr>
        <w:spacing w:line="640" w:lineRule="exact"/>
        <w:ind w:firstLine="640" w:firstLineChars="200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地  址：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>XX县XX街XX号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         自然资源局（印章）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            年  月  日</w:t>
      </w:r>
    </w:p>
    <w:p>
      <w:pPr>
        <w:spacing w:line="58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bookmarkStart w:id="0" w:name="_GoBack"/>
      <w:bookmarkEnd w:id="0"/>
    </w:p>
    <w:sectPr>
      <w:footerReference r:id="rId3" w:type="default"/>
      <w:pgSz w:w="11906" w:h="16838"/>
      <w:pgMar w:top="1758" w:right="1474" w:bottom="1134" w:left="1474" w:header="851" w:footer="992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-</w:t>
                          </w:r>
                          <w:r>
                            <w:t xml:space="preserve"> 12 -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Bo&#10;aYJL0wAAAAUBAAAPAAAAAAAAAAEAIAAAACIAAABkcnMvZG93bnJldi54bWxQSwECFAAUAAAACACH&#10;TuJA+jUQibcBAABVAwAADgAAAAAAAAABACAAAAAiAQAAZHJzL2Uyb0RvYy54bWxQSwUGAAAAAAYA&#10;BgBZAQAASwUAAAAA&#10;">
              <v:path/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center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-</w:t>
                    </w:r>
                    <w:r>
                      <w:t xml:space="preserve"> 12 -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417BCA"/>
    <w:rsid w:val="4341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2022-04-15T05:36:00Z</dcterms:created>
  <dc:creator>Administrator</dc:creator>
  <cp:lastModifiedBy>Administrator</cp:lastModifiedBy>
  <dcterms:modified xsi:type="dcterms:W3CDTF">2022-04-15T05:38:48Z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