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spacing w:line="540" w:lineRule="exact"/>
        <w:jc w:val="center"/>
        <w:rPr>
          <w:rFonts w:hint="eastAsia" w:ascii="宋体" w:hAnsi="宋体"/>
          <w:b/>
          <w:bCs/>
          <w:sz w:val="40"/>
          <w:szCs w:val="40"/>
        </w:rPr>
      </w:pPr>
      <w:r>
        <w:rPr>
          <w:rFonts w:hint="eastAsia" w:ascii="宋体" w:hAnsi="宋体"/>
          <w:b/>
          <w:bCs/>
          <w:sz w:val="40"/>
          <w:szCs w:val="40"/>
        </w:rPr>
        <w:t>行政处罚决定执行记录</w:t>
      </w:r>
    </w:p>
    <w:p>
      <w:pPr>
        <w:spacing w:line="580" w:lineRule="exact"/>
        <w:jc w:val="left"/>
        <w:rPr>
          <w:rFonts w:hint="eastAsia" w:ascii="仿宋" w:hAnsi="仿宋" w:eastAsia="仿宋"/>
          <w:sz w:val="29"/>
          <w:szCs w:val="29"/>
        </w:rPr>
      </w:pPr>
    </w:p>
    <w:p>
      <w:pPr>
        <w:spacing w:line="580" w:lineRule="exact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案件名称及编号：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</w:t>
      </w:r>
    </w:p>
    <w:p>
      <w:pPr>
        <w:tabs>
          <w:tab w:val="left" w:pos="7920"/>
        </w:tabs>
        <w:spacing w:line="580" w:lineRule="exact"/>
        <w:rPr>
          <w:rFonts w:hint="eastAsia" w:ascii="仿宋_GB2312" w:hAnsi="仿宋" w:eastAsia="仿宋_GB2312"/>
          <w:color w:val="FF0000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当事人：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</w:t>
      </w:r>
      <w:r>
        <w:rPr>
          <w:rFonts w:hint="eastAsia" w:ascii="仿宋_GB2312" w:hAnsi="仿宋" w:eastAsia="仿宋_GB2312"/>
          <w:color w:val="FF0000"/>
          <w:sz w:val="32"/>
          <w:szCs w:val="32"/>
          <w:u w:val="single"/>
        </w:rPr>
        <w:t xml:space="preserve">  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 xml:space="preserve">                                  </w:t>
      </w:r>
    </w:p>
    <w:p>
      <w:pPr>
        <w:tabs>
          <w:tab w:val="left" w:pos="7920"/>
        </w:tabs>
        <w:spacing w:line="580" w:lineRule="exact"/>
        <w:rPr>
          <w:rFonts w:hint="eastAsia" w:ascii="仿宋_GB2312" w:hAnsi="仿宋" w:eastAsia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行政处罚内容：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 xml:space="preserve">                                             </w:t>
      </w:r>
    </w:p>
    <w:p>
      <w:pPr>
        <w:spacing w:line="62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    </w:t>
      </w:r>
    </w:p>
    <w:p>
      <w:pPr>
        <w:spacing w:line="58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    </w:t>
      </w:r>
    </w:p>
    <w:p>
      <w:pPr>
        <w:tabs>
          <w:tab w:val="left" w:pos="7920"/>
        </w:tabs>
        <w:spacing w:line="580" w:lineRule="exact"/>
        <w:rPr>
          <w:rFonts w:hint="eastAsia" w:ascii="仿宋_GB2312" w:hAnsi="仿宋" w:eastAsia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 xml:space="preserve">                                                           </w:t>
      </w:r>
    </w:p>
    <w:p>
      <w:pPr>
        <w:tabs>
          <w:tab w:val="left" w:pos="7920"/>
        </w:tabs>
        <w:spacing w:line="580" w:lineRule="exact"/>
        <w:rPr>
          <w:rFonts w:hint="eastAsia" w:ascii="仿宋_GB2312" w:hAnsi="仿宋" w:eastAsia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 xml:space="preserve">                                                           </w:t>
      </w:r>
    </w:p>
    <w:p>
      <w:pPr>
        <w:tabs>
          <w:tab w:val="left" w:pos="7920"/>
        </w:tabs>
        <w:spacing w:line="580" w:lineRule="exact"/>
        <w:rPr>
          <w:rFonts w:hint="eastAsia" w:ascii="仿宋_GB2312" w:hAnsi="仿宋" w:eastAsia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 xml:space="preserve">                                                           </w:t>
      </w:r>
    </w:p>
    <w:p>
      <w:pPr>
        <w:spacing w:line="620" w:lineRule="exact"/>
        <w:ind w:firstLine="640" w:firstLineChars="200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执行记录：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</w:t>
      </w:r>
    </w:p>
    <w:p>
      <w:pPr>
        <w:spacing w:line="620" w:lineRule="exact"/>
        <w:rPr>
          <w:rFonts w:ascii="仿宋_GB2312" w:hAnsi="仿宋" w:eastAsia="仿宋_GB2312"/>
          <w:sz w:val="24"/>
          <w:u w:val="single"/>
        </w:rPr>
      </w:pPr>
      <w:r>
        <w:rPr>
          <w:rFonts w:hint="eastAsia" w:ascii="仿宋_GB2312" w:hAnsi="仿宋" w:eastAsia="仿宋_GB2312"/>
          <w:b/>
          <w:bCs/>
          <w:sz w:val="28"/>
          <w:szCs w:val="28"/>
          <w:u w:val="single"/>
        </w:rPr>
        <w:t>1.当事人自行履行情况。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" w:eastAsia="仿宋_GB2312"/>
          <w:sz w:val="24"/>
          <w:u w:val="single"/>
        </w:rPr>
        <w:t xml:space="preserve">                                                </w:t>
      </w:r>
    </w:p>
    <w:p>
      <w:pPr>
        <w:spacing w:line="620" w:lineRule="exact"/>
        <w:rPr>
          <w:rFonts w:hint="eastAsia" w:ascii="仿宋_GB2312" w:hAnsi="仿宋" w:eastAsia="仿宋_GB2312"/>
          <w:sz w:val="24"/>
          <w:u w:val="single"/>
        </w:rPr>
      </w:pPr>
      <w:r>
        <w:rPr>
          <w:rFonts w:hint="eastAsia" w:ascii="仿宋_GB2312" w:hAnsi="仿宋" w:eastAsia="仿宋_GB2312"/>
          <w:b/>
          <w:bCs/>
          <w:sz w:val="28"/>
          <w:szCs w:val="28"/>
          <w:u w:val="single"/>
        </w:rPr>
        <w:t>2.督促履行情况；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" w:eastAsia="仿宋_GB2312"/>
          <w:sz w:val="24"/>
          <w:u w:val="single"/>
        </w:rPr>
        <w:t xml:space="preserve">                                                       </w:t>
      </w:r>
    </w:p>
    <w:p>
      <w:pPr>
        <w:spacing w:line="620" w:lineRule="exact"/>
        <w:rPr>
          <w:rFonts w:ascii="仿宋_GB2312" w:hAnsi="仿宋" w:eastAsia="仿宋_GB2312"/>
          <w:sz w:val="24"/>
          <w:u w:val="single"/>
        </w:rPr>
      </w:pPr>
      <w:r>
        <w:rPr>
          <w:rFonts w:hint="eastAsia" w:ascii="仿宋_GB2312" w:hAnsi="仿宋" w:eastAsia="仿宋_GB2312"/>
          <w:b/>
          <w:bCs/>
          <w:sz w:val="28"/>
          <w:szCs w:val="28"/>
          <w:u w:val="single"/>
        </w:rPr>
        <w:t xml:space="preserve">3.是否存在终结执行的情况； </w:t>
      </w:r>
      <w:r>
        <w:rPr>
          <w:rFonts w:hint="eastAsia" w:ascii="仿宋_GB2312" w:hAnsi="仿宋" w:eastAsia="仿宋_GB2312"/>
          <w:sz w:val="24"/>
          <w:u w:val="single"/>
        </w:rPr>
        <w:t xml:space="preserve">                                           </w:t>
      </w:r>
    </w:p>
    <w:p>
      <w:pPr>
        <w:spacing w:line="620" w:lineRule="exact"/>
        <w:rPr>
          <w:rFonts w:hint="eastAsia" w:ascii="仿宋_GB2312" w:hAnsi="仿宋" w:eastAsia="仿宋_GB2312"/>
          <w:b/>
          <w:color w:val="000000"/>
          <w:sz w:val="24"/>
          <w:u w:val="single"/>
        </w:rPr>
      </w:pPr>
      <w:r>
        <w:rPr>
          <w:rFonts w:hint="eastAsia" w:ascii="仿宋_GB2312" w:hAnsi="仿宋" w:eastAsia="仿宋_GB2312"/>
          <w:b/>
          <w:bCs/>
          <w:sz w:val="28"/>
          <w:szCs w:val="28"/>
          <w:u w:val="single"/>
        </w:rPr>
        <w:t>4.申请法院强制执行情况等。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仿宋" w:eastAsia="仿宋_GB2312"/>
          <w:sz w:val="24"/>
          <w:u w:val="single"/>
        </w:rPr>
        <w:t xml:space="preserve">                                              </w:t>
      </w:r>
    </w:p>
    <w:p>
      <w:pPr>
        <w:spacing w:line="62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    </w:t>
      </w:r>
    </w:p>
    <w:p>
      <w:pPr>
        <w:spacing w:line="62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    </w:t>
      </w:r>
    </w:p>
    <w:p>
      <w:pPr>
        <w:spacing w:line="58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    </w:t>
      </w:r>
    </w:p>
    <w:p>
      <w:pPr>
        <w:spacing w:line="58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    </w:t>
      </w:r>
    </w:p>
    <w:p>
      <w:pPr>
        <w:spacing w:line="580" w:lineRule="exact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 xml:space="preserve">  记录人（签名）：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XXX  XXX（亲笔签名）                      </w:t>
      </w:r>
    </w:p>
    <w:p>
      <w:pPr>
        <w:spacing w:line="58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    年   月   日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8562C2"/>
    <w:rsid w:val="5585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2022-04-15T05:32:00Z</dcterms:created>
  <dc:creator>Administrator</dc:creator>
  <cp:lastModifiedBy>Administrator</cp:lastModifiedBy>
  <dcterms:modified xsi:type="dcterms:W3CDTF">2022-04-15T05:32:25Z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