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0"/>
          <w:szCs w:val="40"/>
        </w:rPr>
      </w:pPr>
      <w:r>
        <w:rPr>
          <w:rFonts w:hint="eastAsia" w:ascii="宋体" w:hAnsi="宋体"/>
          <w:b/>
          <w:bCs/>
          <w:sz w:val="40"/>
          <w:szCs w:val="40"/>
        </w:rPr>
        <w:t>行政处罚告知书</w:t>
      </w:r>
    </w:p>
    <w:p>
      <w:pPr>
        <w:spacing w:line="480" w:lineRule="exact"/>
        <w:jc w:val="right"/>
        <w:rPr>
          <w:rFonts w:hint="eastAsia" w:ascii="仿宋_GB2312" w:hAnsi="新宋体" w:eastAsia="仿宋_GB2312" w:cs="楷体_GB2312"/>
          <w:sz w:val="28"/>
          <w:szCs w:val="28"/>
        </w:rPr>
      </w:pPr>
      <w:r>
        <w:rPr>
          <w:rFonts w:hint="eastAsia" w:ascii="仿宋_GB2312" w:eastAsia="仿宋_GB2312"/>
          <w:sz w:val="28"/>
          <w:szCs w:val="28"/>
        </w:rPr>
        <w:t xml:space="preserve">  </w:t>
      </w:r>
      <w:r>
        <w:rPr>
          <w:rFonts w:hint="eastAsia" w:ascii="仿宋_GB2312" w:hAnsi="新宋体" w:eastAsia="仿宋_GB2312" w:cs="楷体_GB2312"/>
          <w:sz w:val="28"/>
          <w:szCs w:val="28"/>
        </w:rPr>
        <w:t>XX自然资罚告字〔2022〕X 号</w:t>
      </w:r>
    </w:p>
    <w:p>
      <w:pPr>
        <w:spacing w:line="480" w:lineRule="exact"/>
        <w:jc w:val="right"/>
        <w:rPr>
          <w:rFonts w:hint="eastAsia" w:ascii="仿宋_GB2312" w:hAnsi="新宋体" w:eastAsia="仿宋_GB2312" w:cs="楷体_GB2312"/>
          <w:sz w:val="28"/>
          <w:szCs w:val="28"/>
        </w:rPr>
      </w:pPr>
    </w:p>
    <w:p>
      <w:pPr>
        <w:spacing w:line="480" w:lineRule="exact"/>
        <w:jc w:val="left"/>
        <w:rPr>
          <w:rFonts w:hint="eastAsia" w:ascii="仿宋_GB2312" w:hAnsi="仿宋" w:eastAsia="仿宋_GB2312"/>
          <w:sz w:val="32"/>
          <w:szCs w:val="32"/>
        </w:rPr>
      </w:pPr>
      <w:r>
        <w:rPr>
          <w:rFonts w:hint="eastAsia" w:ascii="仿宋_GB2312" w:hAnsi="仿宋" w:eastAsia="仿宋_GB2312"/>
          <w:sz w:val="32"/>
          <w:szCs w:val="32"/>
          <w:u w:val="single"/>
        </w:rPr>
        <w:t xml:space="preserve">                </w:t>
      </w:r>
      <w:r>
        <w:rPr>
          <w:rFonts w:hint="eastAsia" w:ascii="仿宋_GB2312" w:hAnsi="仿宋" w:eastAsia="仿宋_GB2312"/>
          <w:sz w:val="32"/>
          <w:szCs w:val="32"/>
        </w:rPr>
        <w:t>（单位/个人）：</w:t>
      </w:r>
    </w:p>
    <w:p>
      <w:pPr>
        <w:spacing w:line="480" w:lineRule="exact"/>
        <w:ind w:firstLine="640" w:firstLineChars="200"/>
        <w:rPr>
          <w:rFonts w:hint="eastAsia" w:ascii="仿宋_GB2312" w:hAnsi="仿宋" w:eastAsia="仿宋_GB2312"/>
          <w:sz w:val="32"/>
          <w:szCs w:val="32"/>
          <w:u w:val="single"/>
        </w:rPr>
      </w:pPr>
      <w:r>
        <w:rPr>
          <w:rFonts w:hint="eastAsia" w:ascii="仿宋_GB2312" w:hAnsi="仿宋" w:eastAsia="仿宋_GB2312"/>
          <w:sz w:val="32"/>
          <w:szCs w:val="32"/>
        </w:rPr>
        <w:t>你（单位）</w:t>
      </w:r>
      <w:r>
        <w:rPr>
          <w:rFonts w:hint="eastAsia" w:ascii="仿宋_GB2312" w:hAnsi="仿宋" w:eastAsia="仿宋_GB2312"/>
          <w:sz w:val="24"/>
          <w:u w:val="single"/>
        </w:rPr>
        <w:t>（填写当事人违法的时间、地点和具体违法行为内容）</w:t>
      </w:r>
      <w:r>
        <w:rPr>
          <w:rFonts w:hint="eastAsia" w:ascii="仿宋_GB2312" w:hAnsi="仿宋" w:eastAsia="仿宋_GB2312"/>
          <w:sz w:val="32"/>
          <w:szCs w:val="32"/>
          <w:u w:val="single"/>
        </w:rPr>
        <w:t xml:space="preserve">  </w:t>
      </w:r>
      <w:r>
        <w:rPr>
          <w:rFonts w:hint="eastAsia" w:ascii="仿宋_GB2312" w:hAnsi="仿宋" w:eastAsia="仿宋_GB2312"/>
          <w:sz w:val="32"/>
          <w:szCs w:val="32"/>
        </w:rPr>
        <w:t>的行为，违反了</w:t>
      </w:r>
      <w:r>
        <w:rPr>
          <w:rFonts w:hint="eastAsia" w:ascii="仿宋_GB2312" w:hAnsi="仿宋" w:eastAsia="仿宋_GB2312"/>
          <w:sz w:val="28"/>
          <w:szCs w:val="28"/>
          <w:u w:val="single"/>
        </w:rPr>
        <w:t xml:space="preserve">（填写认定违法所依据的法律法规名称及条款）  </w:t>
      </w:r>
      <w:r>
        <w:rPr>
          <w:rFonts w:hint="eastAsia" w:ascii="仿宋_GB2312" w:hAnsi="仿宋" w:eastAsia="仿宋_GB2312"/>
          <w:sz w:val="32"/>
          <w:szCs w:val="32"/>
        </w:rPr>
        <w:t>的规定。根据</w:t>
      </w:r>
      <w:r>
        <w:rPr>
          <w:rFonts w:hint="eastAsia" w:ascii="仿宋_GB2312" w:hAnsi="仿宋" w:eastAsia="仿宋_GB2312"/>
          <w:sz w:val="32"/>
          <w:szCs w:val="32"/>
          <w:u w:val="single"/>
        </w:rPr>
        <w:t xml:space="preserve">  </w:t>
      </w:r>
      <w:r>
        <w:rPr>
          <w:rFonts w:hint="eastAsia" w:ascii="仿宋_GB2312" w:hAnsi="仿宋" w:eastAsia="仿宋_GB2312"/>
          <w:sz w:val="24"/>
          <w:u w:val="single"/>
        </w:rPr>
        <w:t xml:space="preserve">（填写处罚依据的法律法规名称及条款）  </w:t>
      </w:r>
      <w:r>
        <w:rPr>
          <w:rFonts w:hint="eastAsia" w:ascii="仿宋_GB2312" w:hAnsi="仿宋" w:eastAsia="仿宋_GB2312"/>
          <w:sz w:val="32"/>
          <w:szCs w:val="32"/>
        </w:rPr>
        <w:t>的规定，我局拟对你（单位）作出如下行政处罚：</w:t>
      </w:r>
    </w:p>
    <w:p>
      <w:pPr>
        <w:spacing w:line="480" w:lineRule="exact"/>
        <w:ind w:firstLine="595" w:firstLineChars="186"/>
        <w:rPr>
          <w:rFonts w:hint="eastAsia" w:ascii="仿宋_GB2312" w:hAnsi="仿宋" w:eastAsia="仿宋_GB2312"/>
          <w:sz w:val="32"/>
          <w:szCs w:val="32"/>
          <w:u w:val="single"/>
        </w:rPr>
      </w:pPr>
      <w:r>
        <w:rPr>
          <w:rFonts w:hint="eastAsia" w:ascii="仿宋_GB2312" w:hAnsi="仿宋" w:eastAsia="仿宋_GB2312"/>
          <w:sz w:val="32"/>
          <w:szCs w:val="32"/>
        </w:rPr>
        <w:t>1</w:t>
      </w:r>
      <w:r>
        <w:rPr>
          <w:rFonts w:hint="eastAsia" w:ascii="仿宋_GB2312" w:hAnsi="仿宋" w:eastAsia="仿宋_GB2312"/>
          <w:b/>
          <w:sz w:val="32"/>
          <w:szCs w:val="32"/>
        </w:rPr>
        <w:t>.</w:t>
      </w:r>
      <w:r>
        <w:rPr>
          <w:rFonts w:hint="eastAsia" w:ascii="仿宋_GB2312" w:hAnsi="仿宋" w:eastAsia="仿宋_GB2312"/>
          <w:sz w:val="32"/>
          <w:szCs w:val="32"/>
          <w:u w:val="single"/>
        </w:rPr>
        <w:t xml:space="preserve">                                                </w:t>
      </w:r>
    </w:p>
    <w:p>
      <w:pPr>
        <w:spacing w:line="480" w:lineRule="exact"/>
        <w:ind w:firstLine="595" w:firstLineChars="186"/>
        <w:rPr>
          <w:rFonts w:hint="eastAsia" w:ascii="仿宋_GB2312" w:hAnsi="仿宋" w:eastAsia="仿宋_GB2312"/>
          <w:sz w:val="32"/>
          <w:szCs w:val="32"/>
          <w:u w:val="single"/>
        </w:rPr>
      </w:pPr>
      <w:r>
        <w:rPr>
          <w:rFonts w:hint="eastAsia" w:ascii="仿宋_GB2312" w:hAnsi="仿宋" w:eastAsia="仿宋_GB2312"/>
          <w:sz w:val="32"/>
          <w:szCs w:val="32"/>
        </w:rPr>
        <w:t>2.</w:t>
      </w:r>
      <w:r>
        <w:rPr>
          <w:rFonts w:hint="eastAsia" w:ascii="仿宋_GB2312" w:hAnsi="仿宋" w:eastAsia="仿宋_GB2312"/>
          <w:sz w:val="32"/>
          <w:szCs w:val="32"/>
          <w:u w:val="single"/>
        </w:rPr>
        <w:t xml:space="preserve">                                                </w:t>
      </w:r>
    </w:p>
    <w:p>
      <w:pPr>
        <w:spacing w:line="480" w:lineRule="exact"/>
        <w:ind w:firstLine="595" w:firstLineChars="186"/>
        <w:rPr>
          <w:rFonts w:hint="eastAsia" w:ascii="仿宋_GB2312" w:hAnsi="仿宋" w:eastAsia="仿宋_GB2312"/>
          <w:sz w:val="32"/>
          <w:szCs w:val="32"/>
        </w:rPr>
      </w:pPr>
      <w:r>
        <w:rPr>
          <w:rFonts w:hint="eastAsia" w:ascii="仿宋_GB2312" w:hAnsi="仿宋" w:eastAsia="仿宋_GB2312"/>
          <w:sz w:val="32"/>
          <w:szCs w:val="32"/>
        </w:rPr>
        <w:t>3.</w:t>
      </w:r>
      <w:r>
        <w:rPr>
          <w:rFonts w:hint="eastAsia" w:ascii="仿宋_GB2312" w:hAnsi="仿宋" w:eastAsia="仿宋_GB2312"/>
          <w:sz w:val="32"/>
          <w:szCs w:val="32"/>
          <w:u w:val="single"/>
        </w:rPr>
        <w:t xml:space="preserve">…………………………………………………………    </w:t>
      </w:r>
    </w:p>
    <w:p>
      <w:pPr>
        <w:spacing w:line="4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根据《中华人民共和国行政处罚法》第四十四条、第四十五条和《自然资源行政处罚办法》第二十七条的规定，如你（单位）对我局上述认定的违法事实、处罚依据及处罚内容等持有异议，可以在接到本告知书之日起三个工作日内向我局提出书面陈述或者申辩意见，或者到</w:t>
      </w:r>
      <w:r>
        <w:rPr>
          <w:rFonts w:hint="eastAsia" w:ascii="仿宋_GB2312" w:hAnsi="仿宋" w:eastAsia="仿宋_GB2312"/>
          <w:sz w:val="32"/>
          <w:szCs w:val="32"/>
          <w:u w:val="single"/>
        </w:rPr>
        <w:t>XX县（市）国土资源执法监察大队</w:t>
      </w:r>
      <w:r>
        <w:rPr>
          <w:rFonts w:hint="eastAsia" w:ascii="仿宋_GB2312" w:hAnsi="仿宋" w:eastAsia="仿宋_GB2312"/>
          <w:sz w:val="32"/>
          <w:szCs w:val="32"/>
        </w:rPr>
        <w:t>进行陈述和申辩。逾期不提出视为放弃陈述和申辩权利。</w:t>
      </w:r>
    </w:p>
    <w:p>
      <w:pPr>
        <w:spacing w:line="480" w:lineRule="exact"/>
        <w:ind w:firstLine="640" w:firstLineChars="200"/>
        <w:rPr>
          <w:rFonts w:hint="eastAsia" w:ascii="仿宋_GB2312" w:hAnsi="仿宋" w:eastAsia="仿宋_GB2312"/>
          <w:sz w:val="32"/>
          <w:szCs w:val="32"/>
          <w:u w:val="single"/>
        </w:rPr>
      </w:pPr>
    </w:p>
    <w:p>
      <w:pPr>
        <w:spacing w:line="580" w:lineRule="exact"/>
        <w:ind w:firstLine="640" w:firstLineChars="200"/>
        <w:rPr>
          <w:rFonts w:hint="eastAsia" w:ascii="仿宋_GB2312" w:hAnsi="仿宋" w:eastAsia="仿宋_GB2312"/>
          <w:sz w:val="32"/>
          <w:szCs w:val="32"/>
          <w:u w:val="single"/>
        </w:rPr>
      </w:pPr>
      <w:r>
        <w:rPr>
          <w:rFonts w:hint="eastAsia" w:ascii="仿宋_GB2312" w:hAnsi="仿宋" w:eastAsia="仿宋_GB2312"/>
          <w:sz w:val="32"/>
          <w:szCs w:val="32"/>
        </w:rPr>
        <w:t>联系人：</w:t>
      </w:r>
      <w:r>
        <w:rPr>
          <w:rFonts w:hint="eastAsia" w:ascii="仿宋_GB2312" w:hAnsi="仿宋" w:eastAsia="仿宋_GB2312"/>
          <w:sz w:val="32"/>
          <w:szCs w:val="32"/>
          <w:u w:val="single"/>
        </w:rPr>
        <w:t xml:space="preserve">XXX 、XXX     </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电  话：</w:t>
      </w:r>
      <w:r>
        <w:rPr>
          <w:rFonts w:hint="eastAsia" w:ascii="仿宋_GB2312" w:hAnsi="仿宋" w:eastAsia="仿宋_GB2312"/>
          <w:sz w:val="32"/>
          <w:szCs w:val="32"/>
          <w:u w:val="single"/>
        </w:rPr>
        <w:t xml:space="preserve">              </w:t>
      </w:r>
    </w:p>
    <w:p>
      <w:pPr>
        <w:spacing w:line="640" w:lineRule="exact"/>
        <w:ind w:firstLine="640" w:firstLineChars="200"/>
        <w:rPr>
          <w:rFonts w:hint="eastAsia" w:ascii="仿宋_GB2312" w:hAnsi="仿宋" w:eastAsia="仿宋_GB2312"/>
          <w:sz w:val="32"/>
          <w:szCs w:val="32"/>
          <w:u w:val="single"/>
        </w:rPr>
      </w:pPr>
      <w:r>
        <w:rPr>
          <w:rFonts w:hint="eastAsia" w:ascii="仿宋_GB2312" w:hAnsi="仿宋" w:eastAsia="仿宋_GB2312"/>
          <w:sz w:val="32"/>
          <w:szCs w:val="32"/>
        </w:rPr>
        <w:t>地  址：</w:t>
      </w:r>
      <w:r>
        <w:rPr>
          <w:rFonts w:hint="eastAsia" w:ascii="仿宋_GB2312" w:hAnsi="仿宋" w:eastAsia="仿宋_GB2312"/>
          <w:sz w:val="32"/>
          <w:szCs w:val="32"/>
          <w:u w:val="single"/>
        </w:rPr>
        <w:t>XX县XX街XX号</w:t>
      </w:r>
    </w:p>
    <w:p>
      <w:pPr>
        <w:spacing w:line="480" w:lineRule="exact"/>
        <w:rPr>
          <w:rFonts w:hint="eastAsia" w:ascii="仿宋_GB2312" w:hAnsi="仿宋" w:eastAsia="仿宋_GB2312"/>
          <w:sz w:val="32"/>
          <w:szCs w:val="32"/>
        </w:rPr>
      </w:pPr>
      <w:r>
        <w:rPr>
          <w:rFonts w:hint="eastAsia" w:ascii="仿宋_GB2312" w:hAnsi="仿宋" w:eastAsia="仿宋_GB2312"/>
          <w:sz w:val="32"/>
          <w:szCs w:val="32"/>
        </w:rPr>
        <w:t xml:space="preserve">                                自然资源局（印章）</w:t>
      </w:r>
    </w:p>
    <w:p>
      <w:pPr>
        <w:spacing w:line="480" w:lineRule="exact"/>
        <w:rPr>
          <w:rFonts w:hint="eastAsia" w:ascii="仿宋_GB2312" w:hAnsi="仿宋" w:eastAsia="仿宋_GB2312"/>
          <w:sz w:val="32"/>
          <w:szCs w:val="32"/>
        </w:rPr>
      </w:pPr>
      <w:r>
        <w:rPr>
          <w:rFonts w:hint="eastAsia" w:ascii="仿宋_GB2312" w:hAnsi="仿宋" w:eastAsia="仿宋_GB2312"/>
          <w:sz w:val="32"/>
          <w:szCs w:val="32"/>
        </w:rPr>
        <w:t xml:space="preserve">                                    年  月   日</w:t>
      </w:r>
    </w:p>
    <w:p>
      <w:pPr>
        <w:jc w:val="center"/>
        <w:rPr>
          <w:rFonts w:hint="eastAsia" w:ascii="宋体" w:hAnsi="宋体"/>
          <w:b/>
          <w:bCs/>
          <w:sz w:val="40"/>
          <w:szCs w:val="40"/>
        </w:rPr>
      </w:pPr>
    </w:p>
    <w:p>
      <w:pPr>
        <w:rPr>
          <w:rFonts w:hint="eastAsia" w:ascii="宋体" w:hAnsi="宋体"/>
          <w:b/>
          <w:bCs/>
          <w:sz w:val="40"/>
          <w:szCs w:val="40"/>
        </w:rPr>
      </w:pPr>
    </w:p>
    <w:p>
      <w:pPr>
        <w:pStyle w:val="2"/>
        <w:rPr>
          <w:rFonts w:hint="eastAsia"/>
        </w:rPr>
      </w:pPr>
      <w:bookmarkStart w:id="0" w:name="_GoBack"/>
      <w:bookmarkEnd w:id="0"/>
    </w:p>
    <w:p>
      <w:pPr>
        <w:jc w:val="center"/>
        <w:rPr>
          <w:rFonts w:hint="eastAsia" w:ascii="宋体" w:hAnsi="宋体"/>
          <w:b/>
          <w:bCs/>
          <w:sz w:val="40"/>
          <w:szCs w:val="40"/>
        </w:rPr>
      </w:pPr>
      <w:r>
        <w:rPr>
          <w:rFonts w:hint="eastAsia" w:ascii="宋体" w:hAnsi="宋体"/>
          <w:b/>
          <w:bCs/>
          <w:sz w:val="40"/>
          <w:szCs w:val="40"/>
        </w:rPr>
        <w:t>行政处罚听证告知书</w:t>
      </w:r>
    </w:p>
    <w:p>
      <w:pPr>
        <w:spacing w:line="480" w:lineRule="exact"/>
        <w:jc w:val="right"/>
        <w:rPr>
          <w:rFonts w:hint="eastAsia" w:ascii="仿宋_GB2312" w:eastAsia="仿宋_GB2312"/>
          <w:sz w:val="28"/>
          <w:szCs w:val="28"/>
        </w:rPr>
      </w:pPr>
      <w:r>
        <w:rPr>
          <w:rFonts w:hint="eastAsia" w:ascii="仿宋_GB2312" w:eastAsia="仿宋_GB2312"/>
          <w:sz w:val="28"/>
          <w:szCs w:val="28"/>
        </w:rPr>
        <w:t xml:space="preserve">  XX自然资听告字〔2022〕X 号</w:t>
      </w:r>
    </w:p>
    <w:p>
      <w:pPr>
        <w:spacing w:line="480" w:lineRule="exact"/>
        <w:jc w:val="left"/>
        <w:rPr>
          <w:rFonts w:hint="eastAsia" w:ascii="仿宋" w:hAnsi="仿宋" w:eastAsia="仿宋"/>
          <w:sz w:val="32"/>
          <w:szCs w:val="32"/>
        </w:rPr>
      </w:pPr>
    </w:p>
    <w:p>
      <w:pPr>
        <w:spacing w:line="480" w:lineRule="exact"/>
        <w:jc w:val="left"/>
        <w:rPr>
          <w:rFonts w:hint="eastAsia" w:ascii="仿宋_GB2312" w:hAnsi="仿宋" w:eastAsia="仿宋_GB2312"/>
          <w:sz w:val="32"/>
          <w:szCs w:val="32"/>
        </w:rPr>
      </w:pPr>
      <w:r>
        <w:rPr>
          <w:rFonts w:hint="eastAsia" w:ascii="仿宋_GB2312" w:hAnsi="仿宋" w:eastAsia="仿宋_GB2312"/>
          <w:sz w:val="32"/>
          <w:szCs w:val="32"/>
          <w:u w:val="single"/>
        </w:rPr>
        <w:t xml:space="preserve">                </w:t>
      </w:r>
      <w:r>
        <w:rPr>
          <w:rFonts w:hint="eastAsia" w:ascii="仿宋_GB2312" w:hAnsi="仿宋" w:eastAsia="仿宋_GB2312"/>
          <w:sz w:val="32"/>
          <w:szCs w:val="32"/>
        </w:rPr>
        <w:t>（单位/个人）：</w:t>
      </w:r>
    </w:p>
    <w:p>
      <w:pPr>
        <w:spacing w:line="4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你（单位）</w:t>
      </w:r>
      <w:r>
        <w:rPr>
          <w:rFonts w:hint="eastAsia" w:ascii="仿宋_GB2312" w:hAnsi="仿宋" w:eastAsia="仿宋_GB2312"/>
          <w:b/>
          <w:bCs/>
          <w:sz w:val="24"/>
          <w:u w:val="single"/>
        </w:rPr>
        <w:t>（填写当事人违法的时间、地点和具体违法行为内容）</w:t>
      </w:r>
      <w:r>
        <w:rPr>
          <w:rFonts w:hint="eastAsia" w:ascii="仿宋_GB2312" w:hAnsi="仿宋" w:eastAsia="仿宋_GB2312"/>
          <w:sz w:val="32"/>
          <w:szCs w:val="32"/>
          <w:u w:val="single"/>
        </w:rPr>
        <w:t xml:space="preserve"> </w:t>
      </w:r>
      <w:r>
        <w:rPr>
          <w:rFonts w:hint="eastAsia" w:ascii="仿宋_GB2312" w:hAnsi="仿宋" w:eastAsia="仿宋_GB2312"/>
          <w:sz w:val="32"/>
          <w:szCs w:val="32"/>
        </w:rPr>
        <w:t>的行为，违反了</w:t>
      </w:r>
      <w:r>
        <w:rPr>
          <w:rFonts w:hint="eastAsia" w:ascii="仿宋_GB2312" w:hAnsi="仿宋" w:eastAsia="仿宋_GB2312"/>
          <w:b/>
          <w:bCs/>
          <w:sz w:val="24"/>
          <w:u w:val="single"/>
        </w:rPr>
        <w:t>（填写认定违法所依据的法律法规名称及条款）</w:t>
      </w:r>
      <w:r>
        <w:rPr>
          <w:rFonts w:hint="eastAsia" w:ascii="仿宋_GB2312" w:hAnsi="仿宋" w:eastAsia="仿宋_GB2312"/>
          <w:sz w:val="32"/>
          <w:szCs w:val="32"/>
        </w:rPr>
        <w:t>的规定。</w:t>
      </w:r>
    </w:p>
    <w:p>
      <w:pPr>
        <w:spacing w:line="480" w:lineRule="exact"/>
        <w:rPr>
          <w:rFonts w:hint="eastAsia" w:ascii="仿宋_GB2312" w:hAnsi="仿宋" w:eastAsia="仿宋_GB2312"/>
          <w:color w:val="FF0000"/>
          <w:sz w:val="32"/>
          <w:szCs w:val="32"/>
          <w:u w:val="single"/>
        </w:rPr>
      </w:pPr>
      <w:r>
        <w:rPr>
          <w:rFonts w:hint="eastAsia" w:ascii="仿宋_GB2312" w:hAnsi="仿宋" w:eastAsia="仿宋_GB2312"/>
          <w:sz w:val="32"/>
          <w:szCs w:val="32"/>
        </w:rPr>
        <w:t>根据</w:t>
      </w:r>
      <w:r>
        <w:rPr>
          <w:rFonts w:hint="eastAsia" w:ascii="仿宋_GB2312" w:hAnsi="仿宋" w:eastAsia="仿宋_GB2312"/>
          <w:b/>
          <w:bCs/>
          <w:sz w:val="24"/>
          <w:u w:val="single"/>
        </w:rPr>
        <w:t>（填写处罚依据的法律法规名称及条款）</w:t>
      </w:r>
      <w:r>
        <w:rPr>
          <w:rFonts w:hint="eastAsia" w:ascii="仿宋_GB2312" w:hAnsi="仿宋" w:eastAsia="仿宋_GB2312"/>
          <w:b/>
          <w:bCs/>
          <w:sz w:val="32"/>
          <w:szCs w:val="32"/>
          <w:u w:val="single"/>
        </w:rPr>
        <w:t xml:space="preserve"> </w:t>
      </w:r>
      <w:r>
        <w:rPr>
          <w:rFonts w:hint="eastAsia" w:ascii="仿宋_GB2312" w:hAnsi="仿宋" w:eastAsia="仿宋_GB2312"/>
          <w:sz w:val="32"/>
          <w:szCs w:val="32"/>
        </w:rPr>
        <w:t>的规定，我局拟对你（单位）作出如下行政处罚：</w:t>
      </w:r>
    </w:p>
    <w:p>
      <w:pPr>
        <w:spacing w:line="480" w:lineRule="exact"/>
        <w:ind w:firstLine="595" w:firstLineChars="186"/>
        <w:rPr>
          <w:rFonts w:ascii="仿宋_GB2312" w:hAnsi="仿宋" w:eastAsia="仿宋_GB2312"/>
          <w:sz w:val="32"/>
          <w:szCs w:val="32"/>
          <w:u w:val="single"/>
        </w:rPr>
      </w:pPr>
      <w:r>
        <w:rPr>
          <w:rFonts w:hint="eastAsia" w:ascii="仿宋_GB2312" w:hAnsi="仿宋" w:eastAsia="仿宋_GB2312"/>
          <w:sz w:val="32"/>
          <w:szCs w:val="32"/>
        </w:rPr>
        <w:t>1</w:t>
      </w:r>
      <w:r>
        <w:rPr>
          <w:rFonts w:hint="eastAsia" w:ascii="仿宋_GB2312" w:hAnsi="仿宋" w:eastAsia="仿宋_GB2312"/>
          <w:b/>
          <w:sz w:val="32"/>
          <w:szCs w:val="32"/>
        </w:rPr>
        <w:t>．</w:t>
      </w:r>
      <w:r>
        <w:rPr>
          <w:rFonts w:hint="eastAsia" w:ascii="仿宋_GB2312" w:hAnsi="仿宋" w:eastAsia="仿宋_GB2312"/>
          <w:sz w:val="32"/>
          <w:szCs w:val="32"/>
          <w:u w:val="single"/>
        </w:rPr>
        <w:t xml:space="preserve">                                                 </w:t>
      </w:r>
    </w:p>
    <w:p>
      <w:pPr>
        <w:spacing w:line="480" w:lineRule="exact"/>
        <w:ind w:firstLine="595" w:firstLineChars="186"/>
        <w:rPr>
          <w:rFonts w:hint="eastAsia" w:ascii="仿宋_GB2312" w:hAnsi="仿宋" w:eastAsia="仿宋_GB2312"/>
          <w:sz w:val="32"/>
          <w:szCs w:val="32"/>
          <w:u w:val="single"/>
        </w:rPr>
      </w:pPr>
      <w:r>
        <w:rPr>
          <w:rFonts w:hint="eastAsia" w:ascii="仿宋_GB2312" w:hAnsi="仿宋" w:eastAsia="仿宋_GB2312"/>
          <w:sz w:val="32"/>
          <w:szCs w:val="32"/>
        </w:rPr>
        <w:t>2</w:t>
      </w:r>
      <w:r>
        <w:rPr>
          <w:rFonts w:hint="eastAsia" w:ascii="仿宋_GB2312" w:hAnsi="仿宋" w:eastAsia="仿宋_GB2312"/>
          <w:b/>
          <w:sz w:val="32"/>
          <w:szCs w:val="32"/>
        </w:rPr>
        <w:t>．</w:t>
      </w:r>
      <w:r>
        <w:rPr>
          <w:rFonts w:hint="eastAsia" w:ascii="仿宋_GB2312" w:hAnsi="仿宋" w:eastAsia="仿宋_GB2312"/>
          <w:sz w:val="32"/>
          <w:szCs w:val="32"/>
          <w:u w:val="single"/>
        </w:rPr>
        <w:t xml:space="preserve">                                                 </w:t>
      </w:r>
    </w:p>
    <w:p>
      <w:pPr>
        <w:spacing w:line="480" w:lineRule="exact"/>
        <w:ind w:firstLine="595" w:firstLineChars="186"/>
        <w:rPr>
          <w:rFonts w:hint="eastAsia" w:ascii="仿宋_GB2312" w:hAnsi="仿宋" w:eastAsia="仿宋_GB2312"/>
          <w:b/>
          <w:sz w:val="32"/>
          <w:szCs w:val="32"/>
        </w:rPr>
      </w:pPr>
      <w:r>
        <w:rPr>
          <w:rFonts w:hint="eastAsia" w:ascii="仿宋_GB2312" w:hAnsi="仿宋" w:eastAsia="仿宋_GB2312"/>
          <w:sz w:val="32"/>
          <w:szCs w:val="32"/>
        </w:rPr>
        <w:t>3</w:t>
      </w:r>
      <w:r>
        <w:rPr>
          <w:rFonts w:hint="eastAsia" w:ascii="仿宋_GB2312" w:hAnsi="仿宋" w:eastAsia="仿宋_GB2312"/>
          <w:b/>
          <w:sz w:val="32"/>
          <w:szCs w:val="32"/>
        </w:rPr>
        <w:t>.</w:t>
      </w:r>
      <w:r>
        <w:rPr>
          <w:rFonts w:hint="eastAsia" w:ascii="仿宋_GB2312" w:hAnsi="仿宋" w:eastAsia="仿宋_GB2312"/>
          <w:sz w:val="32"/>
          <w:szCs w:val="32"/>
          <w:u w:val="single"/>
        </w:rPr>
        <w:t xml:space="preserve">                                                  </w:t>
      </w:r>
    </w:p>
    <w:p>
      <w:pPr>
        <w:spacing w:line="4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根据《中华人民共和国行政处罚法》第六十三条、六十四条和《自然资源行政处罚办法》第二十八条的规定，你（单位）享有要求举行听证的权利。如要求举证听证，请在接到本告知书之日起五日内向我局提出。逾期不提出视为放弃听证权利。</w:t>
      </w:r>
    </w:p>
    <w:p>
      <w:pPr>
        <w:spacing w:line="480" w:lineRule="exact"/>
        <w:ind w:firstLine="640" w:firstLineChars="200"/>
        <w:rPr>
          <w:rFonts w:hint="eastAsia" w:ascii="仿宋_GB2312" w:hAnsi="仿宋" w:eastAsia="仿宋_GB2312"/>
          <w:sz w:val="32"/>
          <w:szCs w:val="32"/>
        </w:rPr>
      </w:pPr>
    </w:p>
    <w:p>
      <w:pPr>
        <w:spacing w:line="580" w:lineRule="exact"/>
        <w:ind w:firstLine="640" w:firstLineChars="200"/>
        <w:rPr>
          <w:rFonts w:hint="eastAsia" w:ascii="仿宋_GB2312" w:hAnsi="仿宋" w:eastAsia="仿宋_GB2312"/>
          <w:sz w:val="32"/>
          <w:szCs w:val="32"/>
          <w:u w:val="single"/>
        </w:rPr>
      </w:pPr>
      <w:r>
        <w:rPr>
          <w:rFonts w:hint="eastAsia" w:ascii="仿宋_GB2312" w:hAnsi="仿宋" w:eastAsia="仿宋_GB2312"/>
          <w:sz w:val="32"/>
          <w:szCs w:val="32"/>
        </w:rPr>
        <w:t>联系人：</w:t>
      </w:r>
      <w:r>
        <w:rPr>
          <w:rFonts w:hint="eastAsia" w:ascii="仿宋_GB2312" w:hAnsi="仿宋" w:eastAsia="仿宋_GB2312"/>
          <w:sz w:val="32"/>
          <w:szCs w:val="32"/>
          <w:u w:val="single"/>
        </w:rPr>
        <w:t xml:space="preserve">XXX、XXX </w:t>
      </w:r>
    </w:p>
    <w:p>
      <w:pPr>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电  话：</w:t>
      </w:r>
      <w:r>
        <w:rPr>
          <w:rFonts w:hint="eastAsia" w:ascii="仿宋_GB2312" w:hAnsi="仿宋" w:eastAsia="仿宋_GB2312"/>
          <w:sz w:val="32"/>
          <w:szCs w:val="32"/>
          <w:u w:val="single"/>
        </w:rPr>
        <w:t xml:space="preserve">         </w:t>
      </w:r>
    </w:p>
    <w:p>
      <w:pPr>
        <w:spacing w:line="640" w:lineRule="exact"/>
        <w:ind w:firstLine="640" w:firstLineChars="200"/>
        <w:rPr>
          <w:rFonts w:hint="eastAsia" w:ascii="仿宋_GB2312" w:hAnsi="仿宋" w:eastAsia="仿宋_GB2312"/>
          <w:sz w:val="32"/>
          <w:szCs w:val="32"/>
          <w:u w:val="single"/>
        </w:rPr>
      </w:pPr>
      <w:r>
        <w:rPr>
          <w:rFonts w:hint="eastAsia" w:ascii="仿宋_GB2312" w:hAnsi="仿宋" w:eastAsia="仿宋_GB2312"/>
          <w:sz w:val="32"/>
          <w:szCs w:val="32"/>
        </w:rPr>
        <w:t>地  址：</w:t>
      </w:r>
      <w:r>
        <w:rPr>
          <w:rFonts w:hint="eastAsia" w:ascii="仿宋_GB2312" w:hAnsi="仿宋" w:eastAsia="仿宋_GB2312"/>
          <w:sz w:val="32"/>
          <w:szCs w:val="32"/>
          <w:u w:val="single"/>
        </w:rPr>
        <w:t>XX县XX街XX号</w:t>
      </w:r>
    </w:p>
    <w:p>
      <w:pPr>
        <w:spacing w:line="480" w:lineRule="exact"/>
        <w:rPr>
          <w:rFonts w:hint="eastAsia" w:ascii="仿宋_GB2312" w:hAnsi="仿宋" w:eastAsia="仿宋_GB2312"/>
          <w:sz w:val="32"/>
          <w:szCs w:val="32"/>
        </w:rPr>
      </w:pPr>
    </w:p>
    <w:p>
      <w:pPr>
        <w:spacing w:line="480" w:lineRule="exact"/>
        <w:rPr>
          <w:rFonts w:hint="eastAsia" w:ascii="仿宋_GB2312" w:hAnsi="仿宋" w:eastAsia="仿宋_GB2312"/>
          <w:sz w:val="32"/>
          <w:szCs w:val="32"/>
        </w:rPr>
      </w:pPr>
    </w:p>
    <w:p>
      <w:pPr>
        <w:spacing w:line="480" w:lineRule="exact"/>
        <w:rPr>
          <w:rFonts w:hint="eastAsia" w:ascii="仿宋_GB2312" w:hAnsi="仿宋" w:eastAsia="仿宋_GB2312"/>
          <w:sz w:val="32"/>
          <w:szCs w:val="32"/>
        </w:rPr>
      </w:pPr>
      <w:r>
        <w:rPr>
          <w:rFonts w:hint="eastAsia" w:ascii="仿宋_GB2312" w:hAnsi="仿宋" w:eastAsia="仿宋_GB2312"/>
          <w:sz w:val="32"/>
          <w:szCs w:val="32"/>
        </w:rPr>
        <w:t xml:space="preserve">                                   自然资源局（印章）</w:t>
      </w:r>
    </w:p>
    <w:p>
      <w:pPr>
        <w:spacing w:line="480" w:lineRule="exact"/>
        <w:rPr>
          <w:rFonts w:hint="eastAsia" w:ascii="仿宋_GB2312" w:hAnsi="仿宋" w:eastAsia="仿宋_GB2312"/>
          <w:sz w:val="32"/>
          <w:szCs w:val="32"/>
        </w:rPr>
      </w:pPr>
      <w:r>
        <w:rPr>
          <w:rFonts w:hint="eastAsia" w:ascii="仿宋_GB2312" w:hAnsi="仿宋" w:eastAsia="仿宋_GB2312"/>
          <w:sz w:val="32"/>
          <w:szCs w:val="32"/>
        </w:rPr>
        <w:t xml:space="preserve">                                      年  月   日</w:t>
      </w:r>
    </w:p>
    <w:p>
      <w:pPr>
        <w:ind w:firstLine="643" w:firstLineChars="200"/>
        <w:jc w:val="left"/>
        <w:rPr>
          <w:rFonts w:hint="eastAsia" w:ascii="仿宋" w:hAnsi="仿宋" w:eastAsia="仿宋" w:cs="仿宋"/>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948BA"/>
    <w:rsid w:val="75094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2022-04-15T05:21:00Z</dcterms:created>
  <dc:creator>Administrator</dc:creator>
  <cp:lastModifiedBy>Administrator</cp:lastModifiedBy>
  <dcterms:modified xsi:type="dcterms:W3CDTF">2022-04-15T05:22:33Z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