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证据先行登记保存通知书</w:t>
      </w:r>
    </w:p>
    <w:p>
      <w:pPr>
        <w:jc w:val="center"/>
        <w:rPr>
          <w:rFonts w:hint="eastAsia" w:ascii="宋体" w:hAnsi="宋体"/>
          <w:b/>
          <w:bCs/>
          <w:sz w:val="10"/>
          <w:szCs w:val="10"/>
        </w:rPr>
      </w:pPr>
    </w:p>
    <w:p>
      <w:pPr>
        <w:tabs>
          <w:tab w:val="left" w:pos="5400"/>
        </w:tabs>
        <w:jc w:val="righ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XX自然资证保字〔2022〕X号</w:t>
      </w:r>
    </w:p>
    <w:p>
      <w:pPr>
        <w:spacing w:line="640" w:lineRule="exact"/>
        <w:ind w:firstLine="1862" w:firstLineChars="1862"/>
        <w:rPr>
          <w:rFonts w:hint="eastAsia" w:ascii="仿宋_GB2312" w:eastAsia="仿宋_GB2312"/>
          <w:sz w:val="10"/>
          <w:szCs w:val="10"/>
        </w:rPr>
      </w:pPr>
    </w:p>
    <w:p>
      <w:pPr>
        <w:spacing w:line="560" w:lineRule="exac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</w:t>
      </w:r>
      <w:r>
        <w:rPr>
          <w:rFonts w:hint="eastAsia" w:ascii="仿宋_GB2312" w:eastAsia="仿宋_GB2312"/>
          <w:sz w:val="30"/>
          <w:szCs w:val="30"/>
        </w:rPr>
        <w:t>（单位/个人）：</w:t>
      </w:r>
    </w:p>
    <w:p>
      <w:pPr>
        <w:tabs>
          <w:tab w:val="left" w:pos="7920"/>
        </w:tabs>
        <w:spacing w:line="640" w:lineRule="exact"/>
        <w:ind w:firstLine="640" w:firstLineChars="200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你（单位）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" w:eastAsia="仿宋_GB2312"/>
          <w:b/>
          <w:bCs/>
          <w:sz w:val="28"/>
          <w:szCs w:val="28"/>
          <w:u w:val="single"/>
        </w:rPr>
        <w:t xml:space="preserve">（填写当事人违法的时间、地点和具体违法行为内容）    </w:t>
      </w:r>
      <w:r>
        <w:rPr>
          <w:rFonts w:hint="eastAsia" w:ascii="仿宋_GB2312" w:hAnsi="仿宋" w:eastAsia="仿宋_GB2312"/>
          <w:sz w:val="32"/>
          <w:szCs w:val="32"/>
        </w:rPr>
        <w:t>的行为，涉嫌违反了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b/>
          <w:bCs/>
          <w:sz w:val="28"/>
          <w:szCs w:val="28"/>
          <w:u w:val="single"/>
        </w:rPr>
        <w:t xml:space="preserve">（填写认定违法所依据的法律法规名称及条款）    </w:t>
      </w:r>
      <w:r>
        <w:rPr>
          <w:rFonts w:hint="eastAsia" w:ascii="仿宋_GB2312" w:hAnsi="仿宋" w:eastAsia="仿宋_GB2312"/>
          <w:sz w:val="32"/>
          <w:szCs w:val="32"/>
        </w:rPr>
        <w:t>的规定。根据《中华人民共和国行政处罚法》第五十六条规定，本机关决定对《证据保存清单》所列物品予以先行登记保存。先行登记保存期限自本通知下发之日起至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" w:eastAsia="仿宋_GB2312"/>
          <w:sz w:val="32"/>
          <w:szCs w:val="32"/>
        </w:rPr>
        <w:t>日（共七日），保存期间，当事人或者有关人员不得销毁或者转移证据。</w:t>
      </w:r>
    </w:p>
    <w:p>
      <w:pPr>
        <w:spacing w:line="6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附件：证据保存清单</w:t>
      </w:r>
    </w:p>
    <w:p>
      <w:pPr>
        <w:spacing w:line="580" w:lineRule="exact"/>
        <w:ind w:firstLine="640" w:firstLineChars="200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联系人：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XXX 、XXX  </w:t>
      </w:r>
    </w:p>
    <w:p>
      <w:pPr>
        <w:spacing w:line="58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电  话：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</w:t>
      </w:r>
    </w:p>
    <w:p>
      <w:pPr>
        <w:spacing w:line="640" w:lineRule="exact"/>
        <w:ind w:firstLine="640" w:firstLineChars="200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地  址：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</w:t>
      </w:r>
    </w:p>
    <w:p>
      <w:pPr>
        <w:spacing w:line="580" w:lineRule="exact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58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自然资源局（印章）</w:t>
      </w:r>
    </w:p>
    <w:p>
      <w:pPr>
        <w:spacing w:line="58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</w:t>
      </w:r>
      <w:r>
        <w:rPr>
          <w:rFonts w:hint="eastAsia" w:ascii="仿宋_GB2312" w:hAnsi="仿宋" w:eastAsia="仿宋_GB2312"/>
          <w:sz w:val="32"/>
          <w:szCs w:val="32"/>
        </w:rPr>
        <w:t xml:space="preserve">              年   月   日</w:t>
      </w:r>
    </w:p>
    <w:p>
      <w:pPr>
        <w:jc w:val="left"/>
        <w:rPr>
          <w:rFonts w:hint="eastAsia" w:ascii="仿宋_GB2312" w:hAnsi="仿宋" w:eastAsia="仿宋_GB2312"/>
          <w:sz w:val="28"/>
          <w:szCs w:val="28"/>
        </w:rPr>
      </w:pPr>
    </w:p>
    <w:p>
      <w:pPr>
        <w:jc w:val="left"/>
        <w:rPr>
          <w:rFonts w:hint="eastAsia" w:ascii="仿宋_GB2312" w:hAnsi="仿宋" w:eastAsia="仿宋_GB2312"/>
          <w:sz w:val="28"/>
          <w:szCs w:val="28"/>
        </w:rPr>
      </w:pPr>
    </w:p>
    <w:p>
      <w:pPr>
        <w:jc w:val="left"/>
        <w:rPr>
          <w:rFonts w:hint="eastAsia" w:ascii="仿宋_GB2312" w:hAnsi="仿宋" w:eastAsia="仿宋_GB2312"/>
          <w:sz w:val="28"/>
          <w:szCs w:val="28"/>
        </w:rPr>
      </w:pPr>
    </w:p>
    <w:p>
      <w:pPr>
        <w:jc w:val="left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仿宋_GB2312" w:hAnsi="仿宋" w:eastAsia="仿宋_GB2312"/>
          <w:sz w:val="28"/>
          <w:szCs w:val="28"/>
        </w:rPr>
        <w:t>提示：送达需填写《法律文书送达回证》。</w:t>
      </w: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证据保存清单</w:t>
      </w:r>
    </w:p>
    <w:p>
      <w:pPr>
        <w:tabs>
          <w:tab w:val="left" w:pos="5400"/>
          <w:tab w:val="left" w:pos="5580"/>
        </w:tabs>
        <w:spacing w:line="1000" w:lineRule="exact"/>
        <w:ind w:right="-359" w:rightChars="-171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单位（印章）：XX县（市）自然资源局                          年   月   日   </w:t>
      </w:r>
    </w:p>
    <w:tbl>
      <w:tblPr>
        <w:tblStyle w:val="3"/>
        <w:tblW w:w="890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1701"/>
        <w:gridCol w:w="851"/>
        <w:gridCol w:w="709"/>
        <w:gridCol w:w="1382"/>
        <w:gridCol w:w="780"/>
        <w:gridCol w:w="1275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序号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物品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名称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数量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品级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规格</w:t>
            </w: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形态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保存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方式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保存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1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铲装机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山工350型</w:t>
            </w: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五成新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露天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某某矿业开发有限公司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7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>
      <w:pPr>
        <w:spacing w:line="580" w:lineRule="exact"/>
        <w:rPr>
          <w:rFonts w:hint="eastAsia" w:ascii="仿宋_GB2312" w:hAnsi="仿宋" w:eastAsia="仿宋_GB2312"/>
          <w:sz w:val="28"/>
          <w:szCs w:val="28"/>
        </w:rPr>
      </w:pPr>
    </w:p>
    <w:p>
      <w:pPr>
        <w:spacing w:line="580" w:lineRule="exact"/>
        <w:ind w:firstLine="560" w:firstLineChars="200"/>
        <w:rPr>
          <w:rFonts w:hint="eastAsia"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</w:rPr>
        <w:t>登记人（签名）：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XXX 、XXX（亲笔签名）                       </w:t>
      </w:r>
    </w:p>
    <w:p>
      <w:pPr>
        <w:spacing w:line="900" w:lineRule="exact"/>
        <w:ind w:firstLine="560" w:firstLineChars="200"/>
        <w:rPr>
          <w:rFonts w:hint="eastAsia"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</w:rPr>
        <w:t>物证所有人或者使用人（签名）：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XXX（亲笔签名）          </w:t>
      </w:r>
    </w:p>
    <w:p>
      <w:pPr>
        <w:spacing w:line="900" w:lineRule="exact"/>
        <w:ind w:firstLine="560" w:firstLineChars="200"/>
        <w:rPr>
          <w:rFonts w:hint="eastAsia"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</w:rPr>
        <w:t>见证人（签名）：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XXX（村委会干部）（亲笔签名）         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360E3F"/>
    <w:rsid w:val="3936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2022-04-15T05:08:00Z</dcterms:created>
  <dc:creator>Administrator</dc:creator>
  <cp:lastModifiedBy>Administrator</cp:lastModifiedBy>
  <dcterms:modified xsi:type="dcterms:W3CDTF">2022-04-15T05:09:30Z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